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6D" w:rsidRPr="00BF3777" w:rsidRDefault="0028336D" w:rsidP="0028336D">
      <w:pPr>
        <w:pStyle w:val="NoSpacing"/>
        <w:rPr>
          <w:rFonts w:ascii="Open Sans" w:hAnsi="Open Sans" w:cs="Open Sans"/>
          <w:b/>
          <w:sz w:val="40"/>
        </w:rPr>
      </w:pPr>
      <w:r w:rsidRPr="00BF3777">
        <w:rPr>
          <w:rFonts w:ascii="Open Sans" w:hAnsi="Open Sans" w:cs="Open Sans"/>
          <w:b/>
          <w:sz w:val="40"/>
        </w:rPr>
        <w:t>Comment faire un appel vidéo sur le téléphone intelligent?</w:t>
      </w:r>
    </w:p>
    <w:p w:rsidR="00BF3777" w:rsidRPr="00BF3777" w:rsidRDefault="00BF3777" w:rsidP="0028336D">
      <w:pPr>
        <w:pStyle w:val="NoSpacing"/>
        <w:rPr>
          <w:rFonts w:ascii="Open Sans" w:hAnsi="Open Sans" w:cs="Open Sans"/>
          <w:sz w:val="24"/>
        </w:rPr>
      </w:pPr>
      <w:bookmarkStart w:id="0" w:name="_GoBack"/>
      <w:bookmarkEnd w:id="0"/>
    </w:p>
    <w:p w:rsidR="0028336D" w:rsidRPr="00BF3777" w:rsidRDefault="0028336D" w:rsidP="0028336D">
      <w:pPr>
        <w:pStyle w:val="NoSpacing"/>
        <w:rPr>
          <w:rFonts w:ascii="Open Sans" w:hAnsi="Open Sans" w:cs="Open Sans"/>
          <w:b/>
          <w:sz w:val="28"/>
        </w:rPr>
      </w:pPr>
      <w:r w:rsidRPr="00BF3777">
        <w:rPr>
          <w:rFonts w:ascii="Open Sans" w:hAnsi="Open Sans" w:cs="Open Sans"/>
          <w:b/>
          <w:sz w:val="28"/>
        </w:rPr>
        <w:t>Qu</w:t>
      </w:r>
      <w:r w:rsidR="001800D5" w:rsidRPr="00BF3777">
        <w:rPr>
          <w:rFonts w:ascii="Open Sans" w:hAnsi="Open Sans" w:cs="Open Sans"/>
          <w:b/>
          <w:sz w:val="28"/>
        </w:rPr>
        <w:t>’</w:t>
      </w:r>
      <w:r w:rsidRPr="00BF3777">
        <w:rPr>
          <w:rFonts w:ascii="Open Sans" w:hAnsi="Open Sans" w:cs="Open Sans"/>
          <w:b/>
          <w:sz w:val="28"/>
        </w:rPr>
        <w:t xml:space="preserve">est-ce qu’un appel vidéo? </w:t>
      </w:r>
    </w:p>
    <w:p w:rsidR="0028336D" w:rsidRPr="00BF3777" w:rsidRDefault="0028336D" w:rsidP="0028336D">
      <w:pPr>
        <w:pStyle w:val="NoSpacing"/>
        <w:rPr>
          <w:rFonts w:ascii="Open Sans" w:hAnsi="Open Sans" w:cs="Open Sans"/>
          <w:sz w:val="24"/>
        </w:rPr>
      </w:pPr>
    </w:p>
    <w:p w:rsidR="0028336D" w:rsidRPr="00BF3777" w:rsidRDefault="0028336D" w:rsidP="0028336D">
      <w:pPr>
        <w:pStyle w:val="NoSpacing"/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 xml:space="preserve">Un appel vidéo est comme un appel vocal, à la différence que l’on peut voir </w:t>
      </w:r>
      <w:r w:rsidR="001800D5" w:rsidRPr="00BF3777">
        <w:rPr>
          <w:rFonts w:ascii="Open Sans" w:hAnsi="Open Sans" w:cs="Open Sans"/>
          <w:sz w:val="24"/>
        </w:rPr>
        <w:t>l’image de votre ou de vos interlocuteurs</w:t>
      </w:r>
      <w:r w:rsidRPr="00BF3777">
        <w:rPr>
          <w:rFonts w:ascii="Open Sans" w:hAnsi="Open Sans" w:cs="Open Sans"/>
          <w:sz w:val="24"/>
        </w:rPr>
        <w:t xml:space="preserve"> pendant l’appel. </w:t>
      </w:r>
    </w:p>
    <w:p w:rsidR="0028336D" w:rsidRPr="00BF3777" w:rsidRDefault="0028336D" w:rsidP="0028336D">
      <w:pPr>
        <w:pStyle w:val="NoSpacing"/>
        <w:rPr>
          <w:rFonts w:ascii="Open Sans" w:hAnsi="Open Sans" w:cs="Open Sans"/>
          <w:sz w:val="24"/>
        </w:rPr>
      </w:pPr>
    </w:p>
    <w:p w:rsidR="0028336D" w:rsidRPr="00BF3777" w:rsidRDefault="001800D5" w:rsidP="0028336D">
      <w:pPr>
        <w:pStyle w:val="NoSpacing"/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>On peut</w:t>
      </w:r>
      <w:r w:rsidR="0028336D" w:rsidRPr="00BF3777">
        <w:rPr>
          <w:rFonts w:ascii="Open Sans" w:hAnsi="Open Sans" w:cs="Open Sans"/>
          <w:sz w:val="24"/>
        </w:rPr>
        <w:t xml:space="preserve"> faire des appels vidéo à partir d’un téléphone intelligent, d’un ordinateur ou d’une tablette.</w:t>
      </w:r>
    </w:p>
    <w:p w:rsidR="00FF6734" w:rsidRPr="00BF3777" w:rsidRDefault="00FF6734" w:rsidP="0028336D">
      <w:pPr>
        <w:pStyle w:val="NoSpacing"/>
        <w:rPr>
          <w:rFonts w:ascii="Open Sans" w:hAnsi="Open Sans" w:cs="Open Sans"/>
          <w:sz w:val="24"/>
        </w:rPr>
      </w:pPr>
    </w:p>
    <w:p w:rsidR="00FF6734" w:rsidRPr="00BF3777" w:rsidRDefault="00FF6734" w:rsidP="0028336D">
      <w:pPr>
        <w:pStyle w:val="NoSpacing"/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 xml:space="preserve">Il importe de savoir que les appels vidéo utilisent des données, </w:t>
      </w:r>
      <w:r w:rsidR="001800D5" w:rsidRPr="00BF3777">
        <w:rPr>
          <w:rFonts w:ascii="Open Sans" w:hAnsi="Open Sans" w:cs="Open Sans"/>
          <w:sz w:val="24"/>
        </w:rPr>
        <w:t xml:space="preserve">plus particulièrement </w:t>
      </w:r>
      <w:r w:rsidRPr="00BF3777">
        <w:rPr>
          <w:rFonts w:ascii="Open Sans" w:hAnsi="Open Sans" w:cs="Open Sans"/>
          <w:sz w:val="24"/>
        </w:rPr>
        <w:t>des données mobiles pour les téléphones intelligents</w:t>
      </w:r>
      <w:r w:rsidR="001800D5" w:rsidRPr="00BF3777">
        <w:rPr>
          <w:rFonts w:ascii="Open Sans" w:hAnsi="Open Sans" w:cs="Open Sans"/>
          <w:sz w:val="24"/>
        </w:rPr>
        <w:t xml:space="preserve"> et</w:t>
      </w:r>
      <w:r w:rsidRPr="00BF3777">
        <w:rPr>
          <w:rFonts w:ascii="Open Sans" w:hAnsi="Open Sans" w:cs="Open Sans"/>
          <w:sz w:val="24"/>
        </w:rPr>
        <w:t xml:space="preserve"> des données Internet pour les ordinateurs et les tablettes</w:t>
      </w:r>
      <w:r w:rsidR="001800D5" w:rsidRPr="00BF3777">
        <w:rPr>
          <w:rFonts w:ascii="Open Sans" w:hAnsi="Open Sans" w:cs="Open Sans"/>
          <w:sz w:val="24"/>
        </w:rPr>
        <w:t xml:space="preserve"> à la maison</w:t>
      </w:r>
      <w:r w:rsidRPr="00BF3777">
        <w:rPr>
          <w:rFonts w:ascii="Open Sans" w:hAnsi="Open Sans" w:cs="Open Sans"/>
          <w:sz w:val="24"/>
        </w:rPr>
        <w:t>.</w:t>
      </w:r>
    </w:p>
    <w:p w:rsidR="0028336D" w:rsidRDefault="0028336D" w:rsidP="0028336D">
      <w:pPr>
        <w:pStyle w:val="NoSpacing"/>
        <w:rPr>
          <w:rFonts w:ascii="Open Sans" w:hAnsi="Open Sans" w:cs="Open Sans"/>
          <w:sz w:val="24"/>
        </w:rPr>
      </w:pPr>
    </w:p>
    <w:p w:rsidR="00BF3777" w:rsidRPr="00BF3777" w:rsidRDefault="00BF3777" w:rsidP="0028336D">
      <w:pPr>
        <w:pStyle w:val="NoSpacing"/>
        <w:rPr>
          <w:rFonts w:ascii="Open Sans" w:hAnsi="Open Sans" w:cs="Open Sans"/>
          <w:sz w:val="24"/>
        </w:rPr>
      </w:pPr>
    </w:p>
    <w:p w:rsidR="0028336D" w:rsidRPr="00BF3777" w:rsidRDefault="0028336D" w:rsidP="0028336D">
      <w:pPr>
        <w:pStyle w:val="NoSpacing"/>
        <w:rPr>
          <w:rFonts w:ascii="Open Sans" w:hAnsi="Open Sans" w:cs="Open Sans"/>
          <w:b/>
          <w:sz w:val="28"/>
        </w:rPr>
      </w:pPr>
      <w:r w:rsidRPr="00BF3777">
        <w:rPr>
          <w:rFonts w:ascii="Open Sans" w:hAnsi="Open Sans" w:cs="Open Sans"/>
          <w:b/>
          <w:sz w:val="28"/>
        </w:rPr>
        <w:t xml:space="preserve">Quel est </w:t>
      </w:r>
      <w:r w:rsidR="001800D5" w:rsidRPr="00BF3777">
        <w:rPr>
          <w:rFonts w:ascii="Open Sans" w:hAnsi="Open Sans" w:cs="Open Sans"/>
          <w:b/>
          <w:sz w:val="28"/>
        </w:rPr>
        <w:t>l’</w:t>
      </w:r>
      <w:r w:rsidRPr="00BF3777">
        <w:rPr>
          <w:rFonts w:ascii="Open Sans" w:hAnsi="Open Sans" w:cs="Open Sans"/>
          <w:b/>
          <w:sz w:val="28"/>
        </w:rPr>
        <w:t xml:space="preserve">équipement requis? </w:t>
      </w:r>
    </w:p>
    <w:p w:rsidR="0028336D" w:rsidRPr="00BF3777" w:rsidRDefault="0028336D" w:rsidP="0028336D">
      <w:pPr>
        <w:pStyle w:val="NoSpacing"/>
        <w:rPr>
          <w:rFonts w:ascii="Open Sans" w:hAnsi="Open Sans" w:cs="Open Sans"/>
          <w:sz w:val="24"/>
        </w:rPr>
      </w:pPr>
    </w:p>
    <w:p w:rsidR="0028336D" w:rsidRPr="00BF3777" w:rsidRDefault="0028336D" w:rsidP="0028336D">
      <w:pPr>
        <w:pStyle w:val="NoSpacing"/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>Un téléphone intelligent</w:t>
      </w:r>
      <w:r w:rsidR="001800D5" w:rsidRPr="00BF3777">
        <w:rPr>
          <w:rFonts w:ascii="Open Sans" w:hAnsi="Open Sans" w:cs="Open Sans"/>
          <w:sz w:val="24"/>
        </w:rPr>
        <w:t>.</w:t>
      </w:r>
      <w:r w:rsidRPr="00BF3777">
        <w:rPr>
          <w:rFonts w:ascii="Open Sans" w:hAnsi="Open Sans" w:cs="Open Sans"/>
          <w:sz w:val="24"/>
        </w:rPr>
        <w:t xml:space="preserve"> </w:t>
      </w:r>
      <w:r w:rsidR="001800D5" w:rsidRPr="00BF3777">
        <w:rPr>
          <w:rFonts w:ascii="Open Sans" w:hAnsi="Open Sans" w:cs="Open Sans"/>
          <w:sz w:val="24"/>
        </w:rPr>
        <w:t>C’</w:t>
      </w:r>
      <w:r w:rsidRPr="00BF3777">
        <w:rPr>
          <w:rFonts w:ascii="Open Sans" w:hAnsi="Open Sans" w:cs="Open Sans"/>
          <w:sz w:val="24"/>
        </w:rPr>
        <w:t xml:space="preserve">est tout ce dont vous avez besoin pour faire des appels vidéo. </w:t>
      </w:r>
    </w:p>
    <w:p w:rsidR="0028336D" w:rsidRPr="00BF3777" w:rsidRDefault="0028336D" w:rsidP="0028336D">
      <w:pPr>
        <w:pStyle w:val="NoSpacing"/>
        <w:rPr>
          <w:rFonts w:ascii="Open Sans" w:hAnsi="Open Sans" w:cs="Open Sans"/>
          <w:sz w:val="24"/>
        </w:rPr>
      </w:pPr>
    </w:p>
    <w:p w:rsidR="0028336D" w:rsidRPr="00BF3777" w:rsidRDefault="0028336D" w:rsidP="0028336D">
      <w:pPr>
        <w:pStyle w:val="NoSpacing"/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>Si vous voulez faire un appel à partir d’un autre appareil</w:t>
      </w:r>
      <w:r w:rsidR="001800D5" w:rsidRPr="00BF3777">
        <w:rPr>
          <w:rFonts w:ascii="Open Sans" w:hAnsi="Open Sans" w:cs="Open Sans"/>
          <w:sz w:val="24"/>
        </w:rPr>
        <w:t xml:space="preserve"> qu’un téléphone intelligent</w:t>
      </w:r>
      <w:r w:rsidRPr="00BF3777">
        <w:rPr>
          <w:rFonts w:ascii="Open Sans" w:hAnsi="Open Sans" w:cs="Open Sans"/>
          <w:sz w:val="24"/>
        </w:rPr>
        <w:t>, assurez-vous que cet appareil est équipé de ce qui suit</w:t>
      </w:r>
      <w:r w:rsidR="001800D5" w:rsidRPr="00BF3777">
        <w:rPr>
          <w:rFonts w:ascii="Open Sans" w:hAnsi="Open Sans" w:cs="Open Sans"/>
          <w:sz w:val="24"/>
        </w:rPr>
        <w:t> </w:t>
      </w:r>
      <w:r w:rsidRPr="00BF3777">
        <w:rPr>
          <w:rFonts w:ascii="Open Sans" w:hAnsi="Open Sans" w:cs="Open Sans"/>
          <w:sz w:val="24"/>
        </w:rPr>
        <w:t xml:space="preserve">: </w:t>
      </w:r>
    </w:p>
    <w:p w:rsidR="0028336D" w:rsidRPr="00BF3777" w:rsidRDefault="0028336D" w:rsidP="0028336D">
      <w:pPr>
        <w:pStyle w:val="NoSpacing"/>
        <w:numPr>
          <w:ilvl w:val="0"/>
          <w:numId w:val="1"/>
        </w:numPr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>Une caméra ou une caméra Web pour capter votre image</w:t>
      </w:r>
    </w:p>
    <w:p w:rsidR="0028336D" w:rsidRPr="00BF3777" w:rsidRDefault="0028336D" w:rsidP="0028336D">
      <w:pPr>
        <w:pStyle w:val="NoSpacing"/>
        <w:numPr>
          <w:ilvl w:val="0"/>
          <w:numId w:val="1"/>
        </w:numPr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>Un microphone pour capter vos paroles</w:t>
      </w:r>
    </w:p>
    <w:p w:rsidR="0028336D" w:rsidRPr="00BF3777" w:rsidRDefault="0028336D" w:rsidP="0028336D">
      <w:pPr>
        <w:pStyle w:val="NoSpacing"/>
        <w:numPr>
          <w:ilvl w:val="0"/>
          <w:numId w:val="1"/>
        </w:numPr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>Des haut-parleurs pour entendre vos interlocuteurs</w:t>
      </w:r>
    </w:p>
    <w:p w:rsidR="0028336D" w:rsidRPr="00BF3777" w:rsidRDefault="0028336D" w:rsidP="0028336D">
      <w:pPr>
        <w:pStyle w:val="NoSpacing"/>
        <w:rPr>
          <w:rFonts w:ascii="Open Sans" w:hAnsi="Open Sans" w:cs="Open Sans"/>
          <w:sz w:val="24"/>
        </w:rPr>
      </w:pPr>
    </w:p>
    <w:p w:rsidR="0028336D" w:rsidRPr="00BF3777" w:rsidRDefault="0028336D" w:rsidP="0028336D">
      <w:pPr>
        <w:pStyle w:val="NoSpacing"/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>En règle générale, l</w:t>
      </w:r>
      <w:r w:rsidR="001800D5" w:rsidRPr="00BF3777">
        <w:rPr>
          <w:rFonts w:ascii="Open Sans" w:hAnsi="Open Sans" w:cs="Open Sans"/>
          <w:sz w:val="24"/>
        </w:rPr>
        <w:t>a plupart des ordinateurs ont ce genre d</w:t>
      </w:r>
      <w:r w:rsidRPr="00BF3777">
        <w:rPr>
          <w:rFonts w:ascii="Open Sans" w:hAnsi="Open Sans" w:cs="Open Sans"/>
          <w:sz w:val="24"/>
        </w:rPr>
        <w:t xml:space="preserve">’équipement, y compris les ordinateurs de bureau, les ordinateurs portables et les tablettes. Les ordinateurs de bureau moins récents ne sont pas toujours équipés d’une caméra Web. </w:t>
      </w:r>
      <w:r w:rsidR="001800D5" w:rsidRPr="00BF3777">
        <w:rPr>
          <w:rFonts w:ascii="Open Sans" w:hAnsi="Open Sans" w:cs="Open Sans"/>
          <w:sz w:val="24"/>
        </w:rPr>
        <w:t>Dans ce cas-là</w:t>
      </w:r>
      <w:r w:rsidRPr="00BF3777">
        <w:rPr>
          <w:rFonts w:ascii="Open Sans" w:hAnsi="Open Sans" w:cs="Open Sans"/>
          <w:sz w:val="24"/>
        </w:rPr>
        <w:t xml:space="preserve">, </w:t>
      </w:r>
      <w:r w:rsidR="001800D5" w:rsidRPr="00BF3777">
        <w:rPr>
          <w:rFonts w:ascii="Open Sans" w:hAnsi="Open Sans" w:cs="Open Sans"/>
          <w:sz w:val="24"/>
        </w:rPr>
        <w:t>il faut vous</w:t>
      </w:r>
      <w:r w:rsidRPr="00BF3777">
        <w:rPr>
          <w:rFonts w:ascii="Open Sans" w:hAnsi="Open Sans" w:cs="Open Sans"/>
          <w:sz w:val="24"/>
        </w:rPr>
        <w:t xml:space="preserve"> procurer une caméra Web et la connecter à votre ordinateur de bureau. </w:t>
      </w:r>
    </w:p>
    <w:p w:rsidR="0028336D" w:rsidRPr="00BF3777" w:rsidRDefault="0028336D" w:rsidP="0028336D">
      <w:pPr>
        <w:pStyle w:val="NoSpacing"/>
        <w:rPr>
          <w:rFonts w:ascii="Open Sans" w:hAnsi="Open Sans" w:cs="Open Sans"/>
          <w:sz w:val="24"/>
        </w:rPr>
      </w:pPr>
    </w:p>
    <w:p w:rsidR="0028336D" w:rsidRPr="00BF3777" w:rsidRDefault="0028336D" w:rsidP="0028336D">
      <w:pPr>
        <w:pStyle w:val="NoSpacing"/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>Enfin, vous aurez besoin d’une application d’appel</w:t>
      </w:r>
      <w:r w:rsidR="001800D5" w:rsidRPr="00BF3777">
        <w:rPr>
          <w:rFonts w:ascii="Open Sans" w:hAnsi="Open Sans" w:cs="Open Sans"/>
          <w:sz w:val="24"/>
        </w:rPr>
        <w:t>s</w:t>
      </w:r>
      <w:r w:rsidRPr="00BF3777">
        <w:rPr>
          <w:rFonts w:ascii="Open Sans" w:hAnsi="Open Sans" w:cs="Open Sans"/>
          <w:sz w:val="24"/>
        </w:rPr>
        <w:t xml:space="preserve"> vidéo. </w:t>
      </w:r>
    </w:p>
    <w:p w:rsidR="00B5296E" w:rsidRDefault="00B5296E" w:rsidP="00B5296E">
      <w:pPr>
        <w:pStyle w:val="NoSpacing"/>
        <w:rPr>
          <w:rFonts w:ascii="Open Sans" w:hAnsi="Open Sans" w:cs="Open Sans"/>
          <w:sz w:val="24"/>
        </w:rPr>
      </w:pPr>
    </w:p>
    <w:p w:rsidR="00BF3777" w:rsidRDefault="00BF3777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br w:type="page"/>
      </w:r>
    </w:p>
    <w:p w:rsidR="0028336D" w:rsidRPr="00BF3777" w:rsidRDefault="0028336D" w:rsidP="0028336D">
      <w:pPr>
        <w:pStyle w:val="NoSpacing"/>
        <w:rPr>
          <w:rFonts w:ascii="Open Sans" w:hAnsi="Open Sans" w:cs="Open Sans"/>
          <w:b/>
          <w:sz w:val="28"/>
        </w:rPr>
      </w:pPr>
      <w:r w:rsidRPr="00BF3777">
        <w:rPr>
          <w:rFonts w:ascii="Open Sans" w:hAnsi="Open Sans" w:cs="Open Sans"/>
          <w:b/>
          <w:sz w:val="28"/>
        </w:rPr>
        <w:lastRenderedPageBreak/>
        <w:t xml:space="preserve">Applications pour effectuer des appels vidéo </w:t>
      </w:r>
    </w:p>
    <w:p w:rsidR="0028336D" w:rsidRPr="00BF3777" w:rsidRDefault="0028336D" w:rsidP="0028336D">
      <w:pPr>
        <w:pStyle w:val="NoSpacing"/>
        <w:rPr>
          <w:rFonts w:ascii="Open Sans" w:hAnsi="Open Sans" w:cs="Open Sans"/>
          <w:b/>
        </w:rPr>
      </w:pPr>
    </w:p>
    <w:p w:rsidR="001800D5" w:rsidRPr="00BF3777" w:rsidRDefault="0028336D" w:rsidP="0028336D">
      <w:pPr>
        <w:pStyle w:val="NoSpacing"/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>Il existe plusieurs applications pour faire des appels vidéo. Certaines applications fonctionnent mieux que d</w:t>
      </w:r>
      <w:r w:rsidR="001800D5" w:rsidRPr="00BF3777">
        <w:rPr>
          <w:rFonts w:ascii="Open Sans" w:hAnsi="Open Sans" w:cs="Open Sans"/>
          <w:sz w:val="24"/>
        </w:rPr>
        <w:t>’</w:t>
      </w:r>
      <w:r w:rsidRPr="00BF3777">
        <w:rPr>
          <w:rFonts w:ascii="Open Sans" w:hAnsi="Open Sans" w:cs="Open Sans"/>
          <w:sz w:val="24"/>
        </w:rPr>
        <w:t>autres</w:t>
      </w:r>
      <w:r w:rsidR="001800D5" w:rsidRPr="00BF3777">
        <w:rPr>
          <w:rFonts w:ascii="Open Sans" w:hAnsi="Open Sans" w:cs="Open Sans"/>
          <w:sz w:val="24"/>
        </w:rPr>
        <w:t>. Voici des exemples d’application d’appels vidéo :</w:t>
      </w:r>
    </w:p>
    <w:p w:rsidR="0028336D" w:rsidRPr="00BF3777" w:rsidRDefault="0028336D" w:rsidP="0028336D">
      <w:pPr>
        <w:pStyle w:val="NoSpacing"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 xml:space="preserve">Skype </w:t>
      </w:r>
    </w:p>
    <w:p w:rsidR="0028336D" w:rsidRPr="00BF3777" w:rsidRDefault="0028336D" w:rsidP="0028336D">
      <w:pPr>
        <w:pStyle w:val="NoSpacing"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 xml:space="preserve">WhatsApp </w:t>
      </w:r>
    </w:p>
    <w:p w:rsidR="0028336D" w:rsidRPr="00BF3777" w:rsidRDefault="0028336D" w:rsidP="0028336D">
      <w:pPr>
        <w:pStyle w:val="NoSpacing"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 xml:space="preserve">Facetime </w:t>
      </w:r>
    </w:p>
    <w:p w:rsidR="00681170" w:rsidRPr="00BF3777" w:rsidRDefault="00681170" w:rsidP="0028336D">
      <w:pPr>
        <w:pStyle w:val="NoSpacing"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>Facebook Messenger</w:t>
      </w:r>
    </w:p>
    <w:p w:rsidR="00F077DE" w:rsidRPr="00BF3777" w:rsidRDefault="00F077DE" w:rsidP="0028336D">
      <w:pPr>
        <w:pStyle w:val="NoSpacing"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>Google Duo</w:t>
      </w:r>
    </w:p>
    <w:p w:rsidR="00681170" w:rsidRPr="00BF3777" w:rsidRDefault="00681170" w:rsidP="00681170">
      <w:pPr>
        <w:pStyle w:val="uiqtextpara"/>
        <w:numPr>
          <w:ilvl w:val="0"/>
          <w:numId w:val="2"/>
        </w:numPr>
        <w:spacing w:before="0" w:beforeAutospacing="0" w:after="240" w:afterAutospacing="0"/>
        <w:rPr>
          <w:rFonts w:ascii="Open Sans" w:hAnsi="Open Sans" w:cs="Open Sans"/>
          <w:szCs w:val="22"/>
        </w:rPr>
      </w:pPr>
      <w:r w:rsidRPr="00BF3777">
        <w:rPr>
          <w:rFonts w:ascii="Open Sans" w:hAnsi="Open Sans" w:cs="Open Sans"/>
          <w:szCs w:val="22"/>
        </w:rPr>
        <w:t>Service de relais vidéo (SRV)</w:t>
      </w:r>
    </w:p>
    <w:p w:rsidR="0028336D" w:rsidRPr="00BF3777" w:rsidRDefault="0028336D" w:rsidP="00681170">
      <w:pPr>
        <w:pStyle w:val="NoSpacing"/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 xml:space="preserve">Vous pouvez télécharger ces applications gratuitement dans l’App Store. </w:t>
      </w:r>
      <w:r w:rsidR="001800D5" w:rsidRPr="00BF3777">
        <w:rPr>
          <w:rFonts w:ascii="Open Sans" w:hAnsi="Open Sans" w:cs="Open Sans"/>
          <w:sz w:val="24"/>
        </w:rPr>
        <w:t>L</w:t>
      </w:r>
      <w:r w:rsidRPr="00BF3777">
        <w:rPr>
          <w:rFonts w:ascii="Open Sans" w:hAnsi="Open Sans" w:cs="Open Sans"/>
          <w:sz w:val="24"/>
        </w:rPr>
        <w:t>es applications Face</w:t>
      </w:r>
      <w:r w:rsidR="001800D5" w:rsidRPr="00BF3777">
        <w:rPr>
          <w:rFonts w:ascii="Open Sans" w:hAnsi="Open Sans" w:cs="Open Sans"/>
          <w:sz w:val="24"/>
        </w:rPr>
        <w:t>t</w:t>
      </w:r>
      <w:r w:rsidRPr="00BF3777">
        <w:rPr>
          <w:rFonts w:ascii="Open Sans" w:hAnsi="Open Sans" w:cs="Open Sans"/>
          <w:sz w:val="24"/>
        </w:rPr>
        <w:t xml:space="preserve">ime et Skype sont </w:t>
      </w:r>
      <w:r w:rsidR="001800D5" w:rsidRPr="00BF3777">
        <w:rPr>
          <w:rFonts w:ascii="Open Sans" w:hAnsi="Open Sans" w:cs="Open Sans"/>
          <w:sz w:val="24"/>
        </w:rPr>
        <w:t xml:space="preserve">parfois </w:t>
      </w:r>
      <w:r w:rsidRPr="00BF3777">
        <w:rPr>
          <w:rFonts w:ascii="Open Sans" w:hAnsi="Open Sans" w:cs="Open Sans"/>
          <w:sz w:val="24"/>
        </w:rPr>
        <w:t>préinstallé</w:t>
      </w:r>
      <w:r w:rsidR="001800D5" w:rsidRPr="00BF3777">
        <w:rPr>
          <w:rFonts w:ascii="Open Sans" w:hAnsi="Open Sans" w:cs="Open Sans"/>
          <w:sz w:val="24"/>
        </w:rPr>
        <w:t>e</w:t>
      </w:r>
      <w:r w:rsidRPr="00BF3777">
        <w:rPr>
          <w:rFonts w:ascii="Open Sans" w:hAnsi="Open Sans" w:cs="Open Sans"/>
          <w:sz w:val="24"/>
        </w:rPr>
        <w:t>s</w:t>
      </w:r>
      <w:r w:rsidR="001800D5" w:rsidRPr="00BF3777">
        <w:rPr>
          <w:rFonts w:ascii="Open Sans" w:hAnsi="Open Sans" w:cs="Open Sans"/>
          <w:sz w:val="24"/>
        </w:rPr>
        <w:t xml:space="preserve"> dans les téléphones intelligents</w:t>
      </w:r>
      <w:r w:rsidRPr="00BF3777">
        <w:rPr>
          <w:rFonts w:ascii="Open Sans" w:hAnsi="Open Sans" w:cs="Open Sans"/>
          <w:sz w:val="24"/>
        </w:rPr>
        <w:t xml:space="preserve">. Vous et votre interlocuteur devez utiliser la même application. Par exemple, vous ne pouvez pas appeler </w:t>
      </w:r>
      <w:r w:rsidR="001800D5" w:rsidRPr="00BF3777">
        <w:rPr>
          <w:rFonts w:ascii="Open Sans" w:hAnsi="Open Sans" w:cs="Open Sans"/>
          <w:sz w:val="24"/>
        </w:rPr>
        <w:t>une personne qui utilise</w:t>
      </w:r>
      <w:r w:rsidRPr="00BF3777">
        <w:rPr>
          <w:rFonts w:ascii="Open Sans" w:hAnsi="Open Sans" w:cs="Open Sans"/>
          <w:sz w:val="24"/>
        </w:rPr>
        <w:t xml:space="preserve"> WhatsApp </w:t>
      </w:r>
      <w:r w:rsidR="001800D5" w:rsidRPr="00BF3777">
        <w:rPr>
          <w:rFonts w:ascii="Open Sans" w:hAnsi="Open Sans" w:cs="Open Sans"/>
          <w:sz w:val="24"/>
        </w:rPr>
        <w:t>lorsque vous utilisez</w:t>
      </w:r>
      <w:r w:rsidRPr="00BF3777">
        <w:rPr>
          <w:rFonts w:ascii="Open Sans" w:hAnsi="Open Sans" w:cs="Open Sans"/>
          <w:sz w:val="24"/>
        </w:rPr>
        <w:t xml:space="preserve"> Skype. </w:t>
      </w:r>
    </w:p>
    <w:p w:rsidR="00055F2D" w:rsidRPr="00BF3777" w:rsidRDefault="00055F2D" w:rsidP="00681170">
      <w:pPr>
        <w:pStyle w:val="NoSpacing"/>
        <w:rPr>
          <w:rFonts w:ascii="Open Sans" w:hAnsi="Open Sans" w:cs="Open Sans"/>
          <w:sz w:val="24"/>
        </w:rPr>
      </w:pPr>
    </w:p>
    <w:p w:rsidR="00055F2D" w:rsidRPr="00BF3777" w:rsidRDefault="00055F2D" w:rsidP="00681170">
      <w:pPr>
        <w:pStyle w:val="NoSpacing"/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>Les fonctions d</w:t>
      </w:r>
      <w:r w:rsidR="001800D5" w:rsidRPr="00BF3777">
        <w:rPr>
          <w:rFonts w:ascii="Open Sans" w:hAnsi="Open Sans" w:cs="Open Sans"/>
          <w:sz w:val="24"/>
        </w:rPr>
        <w:t>’</w:t>
      </w:r>
      <w:r w:rsidRPr="00BF3777">
        <w:rPr>
          <w:rFonts w:ascii="Open Sans" w:hAnsi="Open Sans" w:cs="Open Sans"/>
          <w:sz w:val="24"/>
        </w:rPr>
        <w:t>accessibilité varient d’une application à l’autre. Nous vous recommandons d’essayer plusieurs applications pour trouver celle qui vous convient le mieux. Vous pouvez également communiquer avec un organisme</w:t>
      </w:r>
      <w:r w:rsidR="001800D5" w:rsidRPr="00BF3777">
        <w:rPr>
          <w:rFonts w:ascii="Open Sans" w:hAnsi="Open Sans" w:cs="Open Sans"/>
          <w:sz w:val="24"/>
        </w:rPr>
        <w:t xml:space="preserve"> (voir</w:t>
      </w:r>
      <w:r w:rsidRPr="00BF3777">
        <w:rPr>
          <w:rFonts w:ascii="Open Sans" w:hAnsi="Open Sans" w:cs="Open Sans"/>
          <w:sz w:val="24"/>
        </w:rPr>
        <w:t xml:space="preserve"> la page </w:t>
      </w:r>
      <w:r w:rsidRPr="00BF3777">
        <w:rPr>
          <w:rFonts w:ascii="Open Sans" w:hAnsi="Open Sans" w:cs="Open Sans"/>
          <w:i/>
          <w:iCs/>
          <w:sz w:val="24"/>
        </w:rPr>
        <w:t>Ressources</w:t>
      </w:r>
      <w:r w:rsidR="001800D5" w:rsidRPr="00BF3777">
        <w:rPr>
          <w:rFonts w:ascii="Open Sans" w:hAnsi="Open Sans" w:cs="Open Sans"/>
          <w:sz w:val="24"/>
        </w:rPr>
        <w:t xml:space="preserve">) </w:t>
      </w:r>
      <w:r w:rsidRPr="00BF3777">
        <w:rPr>
          <w:rFonts w:ascii="Open Sans" w:hAnsi="Open Sans" w:cs="Open Sans"/>
          <w:sz w:val="24"/>
        </w:rPr>
        <w:t xml:space="preserve">pour </w:t>
      </w:r>
      <w:r w:rsidR="001800D5" w:rsidRPr="00BF3777">
        <w:rPr>
          <w:rFonts w:ascii="Open Sans" w:hAnsi="Open Sans" w:cs="Open Sans"/>
          <w:sz w:val="24"/>
        </w:rPr>
        <w:t>qu’on vous</w:t>
      </w:r>
      <w:r w:rsidRPr="00BF3777">
        <w:rPr>
          <w:rFonts w:ascii="Open Sans" w:hAnsi="Open Sans" w:cs="Open Sans"/>
          <w:sz w:val="24"/>
        </w:rPr>
        <w:t xml:space="preserve"> conseil</w:t>
      </w:r>
      <w:r w:rsidR="001800D5" w:rsidRPr="00BF3777">
        <w:rPr>
          <w:rFonts w:ascii="Open Sans" w:hAnsi="Open Sans" w:cs="Open Sans"/>
          <w:sz w:val="24"/>
        </w:rPr>
        <w:t>le</w:t>
      </w:r>
      <w:r w:rsidRPr="00BF3777">
        <w:rPr>
          <w:rFonts w:ascii="Open Sans" w:hAnsi="Open Sans" w:cs="Open Sans"/>
          <w:sz w:val="24"/>
        </w:rPr>
        <w:t xml:space="preserve"> sur la meilleure option </w:t>
      </w:r>
      <w:r w:rsidR="001800D5" w:rsidRPr="00BF3777">
        <w:rPr>
          <w:rFonts w:ascii="Open Sans" w:hAnsi="Open Sans" w:cs="Open Sans"/>
          <w:sz w:val="24"/>
        </w:rPr>
        <w:t>selon</w:t>
      </w:r>
      <w:r w:rsidRPr="00BF3777">
        <w:rPr>
          <w:rFonts w:ascii="Open Sans" w:hAnsi="Open Sans" w:cs="Open Sans"/>
          <w:sz w:val="24"/>
        </w:rPr>
        <w:t xml:space="preserve"> vos besoins spécifiques.</w:t>
      </w:r>
    </w:p>
    <w:p w:rsidR="00681170" w:rsidRDefault="00681170" w:rsidP="00B5296E">
      <w:pPr>
        <w:pStyle w:val="NoSpacing"/>
        <w:rPr>
          <w:rFonts w:ascii="Open Sans" w:hAnsi="Open Sans" w:cs="Open Sans"/>
          <w:sz w:val="24"/>
        </w:rPr>
      </w:pPr>
    </w:p>
    <w:p w:rsidR="00BF3777" w:rsidRPr="00BF3777" w:rsidRDefault="00BF3777" w:rsidP="00B5296E">
      <w:pPr>
        <w:pStyle w:val="NoSpacing"/>
        <w:rPr>
          <w:rFonts w:ascii="Open Sans" w:hAnsi="Open Sans" w:cs="Open Sans"/>
          <w:sz w:val="24"/>
        </w:rPr>
      </w:pPr>
    </w:p>
    <w:p w:rsidR="0028336D" w:rsidRPr="00BF3777" w:rsidRDefault="00681170" w:rsidP="00681170">
      <w:pPr>
        <w:pStyle w:val="NoSpacing"/>
        <w:rPr>
          <w:rFonts w:ascii="Open Sans" w:hAnsi="Open Sans" w:cs="Open Sans"/>
          <w:b/>
          <w:sz w:val="28"/>
        </w:rPr>
      </w:pPr>
      <w:r w:rsidRPr="00BF3777">
        <w:rPr>
          <w:rFonts w:ascii="Open Sans" w:hAnsi="Open Sans" w:cs="Open Sans"/>
          <w:b/>
          <w:sz w:val="28"/>
        </w:rPr>
        <w:t>Les appels vidéo coûtent-</w:t>
      </w:r>
      <w:r w:rsidR="001800D5" w:rsidRPr="00BF3777">
        <w:rPr>
          <w:rFonts w:ascii="Open Sans" w:hAnsi="Open Sans" w:cs="Open Sans"/>
          <w:b/>
          <w:sz w:val="28"/>
        </w:rPr>
        <w:t>il</w:t>
      </w:r>
      <w:r w:rsidRPr="00BF3777">
        <w:rPr>
          <w:rFonts w:ascii="Open Sans" w:hAnsi="Open Sans" w:cs="Open Sans"/>
          <w:b/>
          <w:sz w:val="28"/>
        </w:rPr>
        <w:t>s de l</w:t>
      </w:r>
      <w:r w:rsidR="001800D5" w:rsidRPr="00BF3777">
        <w:rPr>
          <w:rFonts w:ascii="Open Sans" w:hAnsi="Open Sans" w:cs="Open Sans"/>
          <w:b/>
          <w:sz w:val="28"/>
        </w:rPr>
        <w:t>’</w:t>
      </w:r>
      <w:r w:rsidRPr="00BF3777">
        <w:rPr>
          <w:rFonts w:ascii="Open Sans" w:hAnsi="Open Sans" w:cs="Open Sans"/>
          <w:b/>
          <w:sz w:val="28"/>
        </w:rPr>
        <w:t>argent?</w:t>
      </w:r>
    </w:p>
    <w:p w:rsidR="00681170" w:rsidRPr="00BF3777" w:rsidRDefault="00681170" w:rsidP="00681170">
      <w:pPr>
        <w:pStyle w:val="NoSpacing"/>
        <w:rPr>
          <w:rFonts w:ascii="Open Sans" w:hAnsi="Open Sans" w:cs="Open Sans"/>
          <w:sz w:val="24"/>
        </w:rPr>
      </w:pPr>
    </w:p>
    <w:p w:rsidR="00681170" w:rsidRPr="00BF3777" w:rsidRDefault="00681170" w:rsidP="00681170">
      <w:pPr>
        <w:pStyle w:val="NoSpacing"/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 xml:space="preserve">En règle générale, les applications d’appels vidéo sont gratuites, mais les appels vidéo utilisent des données. </w:t>
      </w:r>
      <w:r w:rsidR="001800D5" w:rsidRPr="00BF3777">
        <w:rPr>
          <w:rFonts w:ascii="Open Sans" w:hAnsi="Open Sans" w:cs="Open Sans"/>
          <w:sz w:val="24"/>
        </w:rPr>
        <w:t>En fait, l</w:t>
      </w:r>
      <w:r w:rsidRPr="00BF3777">
        <w:rPr>
          <w:rFonts w:ascii="Open Sans" w:hAnsi="Open Sans" w:cs="Open Sans"/>
          <w:sz w:val="24"/>
        </w:rPr>
        <w:t xml:space="preserve">es appels vidéo utilisent </w:t>
      </w:r>
      <w:r w:rsidR="001800D5" w:rsidRPr="00BF3777">
        <w:rPr>
          <w:rFonts w:ascii="Open Sans" w:hAnsi="Open Sans" w:cs="Open Sans"/>
          <w:sz w:val="24"/>
        </w:rPr>
        <w:t>des</w:t>
      </w:r>
      <w:r w:rsidRPr="00BF3777">
        <w:rPr>
          <w:rFonts w:ascii="Open Sans" w:hAnsi="Open Sans" w:cs="Open Sans"/>
          <w:sz w:val="24"/>
        </w:rPr>
        <w:t xml:space="preserve"> données de téléchargement et des données de téléversement. Tenez-en compte lorsque vous magasinez votre forfait de données.</w:t>
      </w:r>
    </w:p>
    <w:p w:rsidR="00681170" w:rsidRPr="00BF3777" w:rsidRDefault="00681170" w:rsidP="00681170">
      <w:pPr>
        <w:pStyle w:val="NoSpacing"/>
        <w:rPr>
          <w:rFonts w:ascii="Open Sans" w:hAnsi="Open Sans" w:cs="Open Sans"/>
          <w:sz w:val="24"/>
        </w:rPr>
      </w:pPr>
    </w:p>
    <w:p w:rsidR="00681170" w:rsidRPr="00BF3777" w:rsidRDefault="00681170" w:rsidP="00B5296E">
      <w:pPr>
        <w:pStyle w:val="NoSpacing"/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>La quantité de données utilisée pendant les appels vidéo dépend de nombreux facteurs, comme l’application, le nombre de participants et la durée de l</w:t>
      </w:r>
      <w:r w:rsidR="001800D5" w:rsidRPr="00BF3777">
        <w:rPr>
          <w:rFonts w:ascii="Open Sans" w:hAnsi="Open Sans" w:cs="Open Sans"/>
          <w:sz w:val="24"/>
        </w:rPr>
        <w:t>’</w:t>
      </w:r>
      <w:r w:rsidRPr="00BF3777">
        <w:rPr>
          <w:rFonts w:ascii="Open Sans" w:hAnsi="Open Sans" w:cs="Open Sans"/>
          <w:sz w:val="24"/>
        </w:rPr>
        <w:t>appel. Pour mieux évaluer la quantité de données utilisée par les application</w:t>
      </w:r>
      <w:r w:rsidR="001800D5" w:rsidRPr="00BF3777">
        <w:rPr>
          <w:rFonts w:ascii="Open Sans" w:hAnsi="Open Sans" w:cs="Open Sans"/>
          <w:sz w:val="24"/>
        </w:rPr>
        <w:t>s d’appels vidéo</w:t>
      </w:r>
      <w:r w:rsidRPr="00BF3777">
        <w:rPr>
          <w:rFonts w:ascii="Open Sans" w:hAnsi="Open Sans" w:cs="Open Sans"/>
          <w:sz w:val="24"/>
        </w:rPr>
        <w:t xml:space="preserve">, consultez le site des </w:t>
      </w:r>
      <w:r w:rsidR="001800D5" w:rsidRPr="00BF3777">
        <w:rPr>
          <w:rFonts w:ascii="Open Sans" w:hAnsi="Open Sans" w:cs="Open Sans"/>
          <w:sz w:val="24"/>
        </w:rPr>
        <w:t xml:space="preserve">développeurs de ces </w:t>
      </w:r>
      <w:r w:rsidRPr="00BF3777">
        <w:rPr>
          <w:rFonts w:ascii="Open Sans" w:hAnsi="Open Sans" w:cs="Open Sans"/>
          <w:sz w:val="24"/>
        </w:rPr>
        <w:t>applications.</w:t>
      </w:r>
    </w:p>
    <w:p w:rsidR="00FF6734" w:rsidRPr="00BF3777" w:rsidRDefault="00FF6734" w:rsidP="00B5296E">
      <w:pPr>
        <w:pStyle w:val="NoSpacing"/>
        <w:rPr>
          <w:rFonts w:ascii="Open Sans" w:hAnsi="Open Sans" w:cs="Open Sans"/>
          <w:sz w:val="24"/>
        </w:rPr>
      </w:pPr>
    </w:p>
    <w:p w:rsidR="00FF6734" w:rsidRPr="00BF3777" w:rsidRDefault="001800D5" w:rsidP="00B5296E">
      <w:pPr>
        <w:pStyle w:val="NoSpacing"/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>Enfin, l</w:t>
      </w:r>
      <w:r w:rsidR="00FF6734" w:rsidRPr="00BF3777">
        <w:rPr>
          <w:rFonts w:ascii="Open Sans" w:hAnsi="Open Sans" w:cs="Open Sans"/>
          <w:sz w:val="24"/>
        </w:rPr>
        <w:t xml:space="preserve">es fournisseurs de services sans fil et Internet proposent des outils en ligne pour contrôler l’utilisation des données. </w:t>
      </w:r>
      <w:r w:rsidRPr="00BF3777">
        <w:rPr>
          <w:rFonts w:ascii="Open Sans" w:hAnsi="Open Sans" w:cs="Open Sans"/>
          <w:sz w:val="24"/>
        </w:rPr>
        <w:t>Ils</w:t>
      </w:r>
      <w:r w:rsidR="00FF6734" w:rsidRPr="00BF3777">
        <w:rPr>
          <w:rFonts w:ascii="Open Sans" w:hAnsi="Open Sans" w:cs="Open Sans"/>
          <w:sz w:val="24"/>
        </w:rPr>
        <w:t xml:space="preserve"> </w:t>
      </w:r>
      <w:r w:rsidRPr="00BF3777">
        <w:rPr>
          <w:rFonts w:ascii="Open Sans" w:hAnsi="Open Sans" w:cs="Open Sans"/>
          <w:sz w:val="24"/>
        </w:rPr>
        <w:t>fournissent un portrait de</w:t>
      </w:r>
      <w:r w:rsidR="00FF6734" w:rsidRPr="00BF3777">
        <w:rPr>
          <w:rFonts w:ascii="Open Sans" w:hAnsi="Open Sans" w:cs="Open Sans"/>
          <w:sz w:val="24"/>
        </w:rPr>
        <w:t xml:space="preserve"> la quantité de </w:t>
      </w:r>
      <w:r w:rsidR="00FF6734" w:rsidRPr="00BF3777">
        <w:rPr>
          <w:rFonts w:ascii="Open Sans" w:hAnsi="Open Sans" w:cs="Open Sans"/>
          <w:sz w:val="24"/>
        </w:rPr>
        <w:lastRenderedPageBreak/>
        <w:t>données utilisée, ce qui vous permet de mieux gérer les frais d’utilisation excédentaire de données.</w:t>
      </w:r>
    </w:p>
    <w:p w:rsidR="00681170" w:rsidRDefault="00681170" w:rsidP="00B5296E">
      <w:pPr>
        <w:pStyle w:val="NoSpacing"/>
        <w:rPr>
          <w:rFonts w:ascii="Open Sans" w:hAnsi="Open Sans" w:cs="Open Sans"/>
          <w:sz w:val="24"/>
        </w:rPr>
      </w:pPr>
    </w:p>
    <w:p w:rsidR="00BF3777" w:rsidRPr="00BF3777" w:rsidRDefault="00BF3777" w:rsidP="00B5296E">
      <w:pPr>
        <w:pStyle w:val="NoSpacing"/>
        <w:rPr>
          <w:rFonts w:ascii="Open Sans" w:hAnsi="Open Sans" w:cs="Open Sans"/>
          <w:sz w:val="24"/>
        </w:rPr>
      </w:pPr>
    </w:p>
    <w:p w:rsidR="0028336D" w:rsidRPr="00BF3777" w:rsidRDefault="00B5296E" w:rsidP="00B5296E">
      <w:pPr>
        <w:pStyle w:val="NoSpacing"/>
        <w:rPr>
          <w:rFonts w:ascii="Open Sans" w:hAnsi="Open Sans" w:cs="Open Sans"/>
          <w:b/>
          <w:sz w:val="28"/>
        </w:rPr>
      </w:pPr>
      <w:r w:rsidRPr="00BF3777">
        <w:rPr>
          <w:rFonts w:ascii="Open Sans" w:hAnsi="Open Sans" w:cs="Open Sans"/>
          <w:b/>
          <w:sz w:val="28"/>
        </w:rPr>
        <w:t>Comment faire un appel vidéo?</w:t>
      </w:r>
    </w:p>
    <w:p w:rsidR="00B5296E" w:rsidRPr="00BF3777" w:rsidRDefault="00B5296E" w:rsidP="00B5296E">
      <w:pPr>
        <w:pStyle w:val="NoSpacing"/>
        <w:rPr>
          <w:rFonts w:ascii="Open Sans" w:hAnsi="Open Sans" w:cs="Open Sans"/>
          <w:sz w:val="24"/>
        </w:rPr>
      </w:pPr>
    </w:p>
    <w:p w:rsidR="00B5296E" w:rsidRPr="00BF3777" w:rsidRDefault="00B5296E" w:rsidP="00B5296E">
      <w:pPr>
        <w:pStyle w:val="NoSpacing"/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>Tout dépend de l’application d</w:t>
      </w:r>
      <w:r w:rsidR="001800D5" w:rsidRPr="00BF3777">
        <w:rPr>
          <w:rFonts w:ascii="Open Sans" w:hAnsi="Open Sans" w:cs="Open Sans"/>
          <w:sz w:val="24"/>
        </w:rPr>
        <w:t>’</w:t>
      </w:r>
      <w:r w:rsidRPr="00BF3777">
        <w:rPr>
          <w:rFonts w:ascii="Open Sans" w:hAnsi="Open Sans" w:cs="Open Sans"/>
          <w:sz w:val="24"/>
        </w:rPr>
        <w:t>appels vidéo.</w:t>
      </w:r>
    </w:p>
    <w:p w:rsidR="00B5296E" w:rsidRPr="00BF3777" w:rsidRDefault="00B5296E" w:rsidP="00B5296E">
      <w:pPr>
        <w:pStyle w:val="NoSpacing"/>
        <w:rPr>
          <w:rFonts w:ascii="Open Sans" w:hAnsi="Open Sans" w:cs="Open Sans"/>
          <w:sz w:val="24"/>
        </w:rPr>
      </w:pPr>
    </w:p>
    <w:p w:rsidR="00B5296E" w:rsidRPr="00BF3777" w:rsidRDefault="00B5296E" w:rsidP="00B5296E">
      <w:pPr>
        <w:pStyle w:val="NoSpacing"/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 xml:space="preserve">Voici quelques </w:t>
      </w:r>
      <w:r w:rsidR="00B96DFE" w:rsidRPr="00BF3777">
        <w:rPr>
          <w:rFonts w:ascii="Open Sans" w:hAnsi="Open Sans" w:cs="Open Sans"/>
          <w:sz w:val="24"/>
        </w:rPr>
        <w:t>conseils à appliquer</w:t>
      </w:r>
      <w:r w:rsidRPr="00BF3777">
        <w:rPr>
          <w:rFonts w:ascii="Open Sans" w:hAnsi="Open Sans" w:cs="Open Sans"/>
          <w:sz w:val="24"/>
        </w:rPr>
        <w:t xml:space="preserve"> quand vous faites des appels</w:t>
      </w:r>
      <w:r w:rsidR="00B96DFE" w:rsidRPr="00BF3777">
        <w:rPr>
          <w:rFonts w:ascii="Open Sans" w:hAnsi="Open Sans" w:cs="Open Sans"/>
          <w:sz w:val="24"/>
        </w:rPr>
        <w:t> :</w:t>
      </w:r>
    </w:p>
    <w:p w:rsidR="00681170" w:rsidRPr="00BF3777" w:rsidRDefault="00B5296E" w:rsidP="00B5296E">
      <w:pPr>
        <w:pStyle w:val="NoSpacing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 xml:space="preserve">La caméra est située au-dessus de l’écran. Il faut tenir </w:t>
      </w:r>
      <w:r w:rsidR="00B96DFE" w:rsidRPr="00BF3777">
        <w:rPr>
          <w:rFonts w:ascii="Open Sans" w:hAnsi="Open Sans" w:cs="Open Sans"/>
          <w:sz w:val="24"/>
        </w:rPr>
        <w:t>le</w:t>
      </w:r>
      <w:r w:rsidRPr="00BF3777">
        <w:rPr>
          <w:rFonts w:ascii="Open Sans" w:hAnsi="Open Sans" w:cs="Open Sans"/>
          <w:sz w:val="24"/>
        </w:rPr>
        <w:t xml:space="preserve"> téléphone intelligent devant vous, à distance de votre visage. Il est préférable de tenir l</w:t>
      </w:r>
      <w:r w:rsidR="001800D5" w:rsidRPr="00BF3777">
        <w:rPr>
          <w:rFonts w:ascii="Open Sans" w:hAnsi="Open Sans" w:cs="Open Sans"/>
          <w:sz w:val="24"/>
        </w:rPr>
        <w:t>’</w:t>
      </w:r>
      <w:r w:rsidRPr="00BF3777">
        <w:rPr>
          <w:rFonts w:ascii="Open Sans" w:hAnsi="Open Sans" w:cs="Open Sans"/>
          <w:sz w:val="24"/>
        </w:rPr>
        <w:t>appareil dans le sens de la hauteur.</w:t>
      </w:r>
    </w:p>
    <w:p w:rsidR="00B5296E" w:rsidRPr="00BF3777" w:rsidRDefault="00B5296E" w:rsidP="00B5296E">
      <w:pPr>
        <w:pStyle w:val="NoSpacing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 xml:space="preserve">Pendant </w:t>
      </w:r>
      <w:r w:rsidR="00B96DFE" w:rsidRPr="00BF3777">
        <w:rPr>
          <w:rFonts w:ascii="Open Sans" w:hAnsi="Open Sans" w:cs="Open Sans"/>
          <w:sz w:val="24"/>
        </w:rPr>
        <w:t>l’appel</w:t>
      </w:r>
      <w:r w:rsidRPr="00BF3777">
        <w:rPr>
          <w:rFonts w:ascii="Open Sans" w:hAnsi="Open Sans" w:cs="Open Sans"/>
          <w:sz w:val="24"/>
        </w:rPr>
        <w:t xml:space="preserve"> vidéo, parlez normalement. Ne criez pas. </w:t>
      </w:r>
    </w:p>
    <w:p w:rsidR="00B5296E" w:rsidRPr="00BF3777" w:rsidRDefault="00B5296E" w:rsidP="00B5296E">
      <w:pPr>
        <w:pStyle w:val="NoSpacing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 xml:space="preserve">Les haut-parleurs de </w:t>
      </w:r>
      <w:r w:rsidR="00B96DFE" w:rsidRPr="00BF3777">
        <w:rPr>
          <w:rFonts w:ascii="Open Sans" w:hAnsi="Open Sans" w:cs="Open Sans"/>
          <w:sz w:val="24"/>
        </w:rPr>
        <w:t>l’</w:t>
      </w:r>
      <w:r w:rsidRPr="00BF3777">
        <w:rPr>
          <w:rFonts w:ascii="Open Sans" w:hAnsi="Open Sans" w:cs="Open Sans"/>
          <w:sz w:val="24"/>
        </w:rPr>
        <w:t xml:space="preserve">appareil transmettent les paroles de </w:t>
      </w:r>
      <w:r w:rsidR="00B96DFE" w:rsidRPr="00BF3777">
        <w:rPr>
          <w:rFonts w:ascii="Open Sans" w:hAnsi="Open Sans" w:cs="Open Sans"/>
          <w:sz w:val="24"/>
        </w:rPr>
        <w:t>l’</w:t>
      </w:r>
      <w:r w:rsidRPr="00BF3777">
        <w:rPr>
          <w:rFonts w:ascii="Open Sans" w:hAnsi="Open Sans" w:cs="Open Sans"/>
          <w:sz w:val="24"/>
        </w:rPr>
        <w:t>interlocuteur. Si vous n</w:t>
      </w:r>
      <w:r w:rsidR="001800D5" w:rsidRPr="00BF3777">
        <w:rPr>
          <w:rFonts w:ascii="Open Sans" w:hAnsi="Open Sans" w:cs="Open Sans"/>
          <w:sz w:val="24"/>
        </w:rPr>
        <w:t>’</w:t>
      </w:r>
      <w:r w:rsidRPr="00BF3777">
        <w:rPr>
          <w:rFonts w:ascii="Open Sans" w:hAnsi="Open Sans" w:cs="Open Sans"/>
          <w:sz w:val="24"/>
        </w:rPr>
        <w:t xml:space="preserve">entendez pas </w:t>
      </w:r>
      <w:r w:rsidR="00B96DFE" w:rsidRPr="00BF3777">
        <w:rPr>
          <w:rFonts w:ascii="Open Sans" w:hAnsi="Open Sans" w:cs="Open Sans"/>
          <w:sz w:val="24"/>
        </w:rPr>
        <w:t>l’</w:t>
      </w:r>
      <w:r w:rsidRPr="00BF3777">
        <w:rPr>
          <w:rFonts w:ascii="Open Sans" w:hAnsi="Open Sans" w:cs="Open Sans"/>
          <w:sz w:val="24"/>
        </w:rPr>
        <w:t xml:space="preserve">interlocuteur, augmentez le volume de votre appareil. </w:t>
      </w:r>
    </w:p>
    <w:p w:rsidR="00673B5C" w:rsidRPr="00BF3777" w:rsidRDefault="00681170" w:rsidP="00B5296E">
      <w:pPr>
        <w:pStyle w:val="NoSpacing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BF3777">
        <w:rPr>
          <w:rFonts w:ascii="Open Sans" w:hAnsi="Open Sans" w:cs="Open Sans"/>
          <w:sz w:val="24"/>
        </w:rPr>
        <w:t xml:space="preserve">La </w:t>
      </w:r>
      <w:r w:rsidR="00B96DFE" w:rsidRPr="00BF3777">
        <w:rPr>
          <w:rFonts w:ascii="Open Sans" w:hAnsi="Open Sans" w:cs="Open Sans"/>
          <w:sz w:val="24"/>
        </w:rPr>
        <w:t>manière</w:t>
      </w:r>
      <w:r w:rsidRPr="00BF3777">
        <w:rPr>
          <w:rFonts w:ascii="Open Sans" w:hAnsi="Open Sans" w:cs="Open Sans"/>
          <w:sz w:val="24"/>
        </w:rPr>
        <w:t xml:space="preserve"> d</w:t>
      </w:r>
      <w:r w:rsidR="001800D5" w:rsidRPr="00BF3777">
        <w:rPr>
          <w:rFonts w:ascii="Open Sans" w:hAnsi="Open Sans" w:cs="Open Sans"/>
          <w:sz w:val="24"/>
        </w:rPr>
        <w:t>’</w:t>
      </w:r>
      <w:r w:rsidRPr="00BF3777">
        <w:rPr>
          <w:rFonts w:ascii="Open Sans" w:hAnsi="Open Sans" w:cs="Open Sans"/>
          <w:sz w:val="24"/>
        </w:rPr>
        <w:t>accéder au répertoire de contacts varie d’une application à l</w:t>
      </w:r>
      <w:r w:rsidR="001800D5" w:rsidRPr="00BF3777">
        <w:rPr>
          <w:rFonts w:ascii="Open Sans" w:hAnsi="Open Sans" w:cs="Open Sans"/>
          <w:sz w:val="24"/>
        </w:rPr>
        <w:t>’</w:t>
      </w:r>
      <w:r w:rsidRPr="00BF3777">
        <w:rPr>
          <w:rFonts w:ascii="Open Sans" w:hAnsi="Open Sans" w:cs="Open Sans"/>
          <w:sz w:val="24"/>
        </w:rPr>
        <w:t>autre. En règle générale, il suffit de sélectionner le nom de la personne dans le répertoire de contacts de votre appareil, puis de taper sur l</w:t>
      </w:r>
      <w:r w:rsidR="00B96DFE" w:rsidRPr="00BF3777">
        <w:rPr>
          <w:rFonts w:ascii="Open Sans" w:hAnsi="Open Sans" w:cs="Open Sans"/>
          <w:sz w:val="24"/>
        </w:rPr>
        <w:t>a caméra pour lancer l</w:t>
      </w:r>
      <w:r w:rsidRPr="00BF3777">
        <w:rPr>
          <w:rFonts w:ascii="Open Sans" w:hAnsi="Open Sans" w:cs="Open Sans"/>
          <w:sz w:val="24"/>
        </w:rPr>
        <w:t>’appel vidéo</w:t>
      </w:r>
      <w:r w:rsidR="001800D5" w:rsidRPr="00BF3777">
        <w:rPr>
          <w:rFonts w:ascii="Open Sans" w:hAnsi="Open Sans" w:cs="Open Sans"/>
          <w:sz w:val="24"/>
        </w:rPr>
        <w:t>.</w:t>
      </w:r>
      <w:r w:rsidRPr="00BF3777">
        <w:rPr>
          <w:rFonts w:ascii="Open Sans" w:hAnsi="Open Sans" w:cs="Open Sans"/>
          <w:sz w:val="24"/>
        </w:rPr>
        <w:t xml:space="preserve"> La personne que vous appelez entend alors une sonnerie. Quand elle répond à l’appel, vous pouvez commencer à parler. </w:t>
      </w:r>
    </w:p>
    <w:sectPr w:rsidR="00673B5C" w:rsidRPr="00BF377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19" w:rsidRDefault="00DD0719" w:rsidP="00BF3777">
      <w:pPr>
        <w:spacing w:after="0" w:line="240" w:lineRule="auto"/>
      </w:pPr>
      <w:r>
        <w:separator/>
      </w:r>
    </w:p>
  </w:endnote>
  <w:endnote w:type="continuationSeparator" w:id="0">
    <w:p w:rsidR="00DD0719" w:rsidRDefault="00DD0719" w:rsidP="00BF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Roboto Sla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991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777" w:rsidRDefault="00BF3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777" w:rsidRDefault="00BF3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19" w:rsidRDefault="00DD0719" w:rsidP="00BF3777">
      <w:pPr>
        <w:spacing w:after="0" w:line="240" w:lineRule="auto"/>
      </w:pPr>
      <w:r>
        <w:separator/>
      </w:r>
    </w:p>
  </w:footnote>
  <w:footnote w:type="continuationSeparator" w:id="0">
    <w:p w:rsidR="00DD0719" w:rsidRDefault="00DD0719" w:rsidP="00BF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2A80"/>
    <w:multiLevelType w:val="hybridMultilevel"/>
    <w:tmpl w:val="55004E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D6CA9"/>
    <w:multiLevelType w:val="hybridMultilevel"/>
    <w:tmpl w:val="CB0AC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76718"/>
    <w:multiLevelType w:val="hybridMultilevel"/>
    <w:tmpl w:val="9FA87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6D"/>
    <w:rsid w:val="00055F2D"/>
    <w:rsid w:val="001800D5"/>
    <w:rsid w:val="0028336D"/>
    <w:rsid w:val="00406083"/>
    <w:rsid w:val="00673B5C"/>
    <w:rsid w:val="00681170"/>
    <w:rsid w:val="00B5296E"/>
    <w:rsid w:val="00B96DFE"/>
    <w:rsid w:val="00BF3777"/>
    <w:rsid w:val="00DD0719"/>
    <w:rsid w:val="00F077D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FE061-1D8E-4C53-B3B7-C69426B5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36D"/>
    <w:pPr>
      <w:autoSpaceDE w:val="0"/>
      <w:autoSpaceDN w:val="0"/>
      <w:adjustRightInd w:val="0"/>
      <w:spacing w:after="0" w:line="240" w:lineRule="auto"/>
    </w:pPr>
    <w:rPr>
      <w:rFonts w:ascii="Roboto Slab" w:hAnsi="Roboto Slab" w:cs="Roboto Slab"/>
      <w:color w:val="000000"/>
      <w:sz w:val="24"/>
      <w:szCs w:val="24"/>
    </w:rPr>
  </w:style>
  <w:style w:type="paragraph" w:styleId="NoSpacing">
    <w:name w:val="No Spacing"/>
    <w:uiPriority w:val="1"/>
    <w:qFormat/>
    <w:rsid w:val="0028336D"/>
    <w:pPr>
      <w:spacing w:after="0" w:line="240" w:lineRule="auto"/>
    </w:pPr>
  </w:style>
  <w:style w:type="paragraph" w:customStyle="1" w:styleId="uiqtextpara">
    <w:name w:val="ui_qtext_para"/>
    <w:basedOn w:val="Normal"/>
    <w:rsid w:val="006811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F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77"/>
  </w:style>
  <w:style w:type="paragraph" w:styleId="Footer">
    <w:name w:val="footer"/>
    <w:basedOn w:val="Normal"/>
    <w:link w:val="FooterChar"/>
    <w:uiPriority w:val="99"/>
    <w:unhideWhenUsed/>
    <w:rsid w:val="00BF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Grant</dc:creator>
  <cp:keywords/>
  <dc:description/>
  <cp:lastModifiedBy>Ursula Grant</cp:lastModifiedBy>
  <cp:revision>2</cp:revision>
  <dcterms:created xsi:type="dcterms:W3CDTF">2020-07-20T19:10:00Z</dcterms:created>
  <dcterms:modified xsi:type="dcterms:W3CDTF">2020-07-20T19:10:00Z</dcterms:modified>
</cp:coreProperties>
</file>